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0" w:rsidRPr="00CC12F9" w:rsidRDefault="00FA0220" w:rsidP="00FA0220">
      <w:pPr>
        <w:widowControl w:val="0"/>
        <w:spacing w:line="360" w:lineRule="auto"/>
        <w:ind w:right="-283" w:firstLine="709"/>
        <w:rPr>
          <w:b/>
          <w:bCs/>
          <w:color w:val="333399"/>
        </w:rPr>
      </w:pPr>
      <w:r>
        <w:rPr>
          <w:rFonts w:ascii="Verdana" w:hAnsi="Verdana"/>
          <w:sz w:val="20"/>
        </w:rPr>
        <w:t xml:space="preserve">                       </w:t>
      </w:r>
      <w:bookmarkStart w:id="0" w:name="a6"/>
      <w:r w:rsidRPr="00CC12F9">
        <w:rPr>
          <w:b/>
          <w:bCs/>
          <w:color w:val="333399"/>
        </w:rPr>
        <w:t>MODELO DE INSTANCIA</w:t>
      </w:r>
    </w:p>
    <w:bookmarkEnd w:id="0"/>
    <w:p w:rsidR="00FA0220" w:rsidRDefault="00FA0220" w:rsidP="00FA0220">
      <w:pPr>
        <w:widowControl w:val="0"/>
        <w:ind w:firstLine="709"/>
        <w:jc w:val="center"/>
      </w:pPr>
    </w:p>
    <w:p w:rsidR="00FA0220" w:rsidRPr="00CC12F9" w:rsidRDefault="00FA0220" w:rsidP="00FA0220">
      <w:pPr>
        <w:widowControl w:val="0"/>
        <w:ind w:firstLine="709"/>
        <w:jc w:val="center"/>
      </w:pPr>
      <w:r w:rsidRPr="00CC12F9">
        <w:t>CONVOCATORIA Y PRUEBAS DE SELECCIÓN DE PERSONAL LABORAL FIJO POR CONCURSO-OPOSICION</w:t>
      </w:r>
    </w:p>
    <w:p w:rsidR="00FA0220" w:rsidRDefault="00FA0220" w:rsidP="00FA0220">
      <w:pPr>
        <w:widowControl w:val="0"/>
        <w:ind w:firstLine="709"/>
        <w:jc w:val="center"/>
      </w:pPr>
    </w:p>
    <w:p w:rsidR="00FA0220" w:rsidRPr="00CC12F9" w:rsidRDefault="00FA0220" w:rsidP="00FA0220">
      <w:pPr>
        <w:widowControl w:val="0"/>
        <w:ind w:firstLine="709"/>
        <w:jc w:val="center"/>
      </w:pPr>
    </w:p>
    <w:tbl>
      <w:tblPr>
        <w:tblW w:w="86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14"/>
        <w:gridCol w:w="1843"/>
        <w:gridCol w:w="1819"/>
        <w:gridCol w:w="36"/>
        <w:gridCol w:w="2828"/>
      </w:tblGrid>
      <w:tr w:rsidR="00FA0220" w:rsidRPr="00CC12F9" w:rsidTr="00014422">
        <w:tc>
          <w:tcPr>
            <w:tcW w:w="86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b/>
                <w:sz w:val="24"/>
              </w:rPr>
            </w:pPr>
            <w:r w:rsidRPr="00CC12F9">
              <w:rPr>
                <w:b/>
                <w:sz w:val="24"/>
              </w:rPr>
              <w:t>1. DATOS DEL SOLICITANTE</w:t>
            </w:r>
          </w:p>
        </w:tc>
      </w:tr>
      <w:tr w:rsidR="00FA0220" w:rsidRPr="00CC12F9" w:rsidTr="00014422">
        <w:tc>
          <w:tcPr>
            <w:tcW w:w="5776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Nombre y Apellidos / Razón Social</w:t>
            </w:r>
          </w:p>
        </w:tc>
        <w:tc>
          <w:tcPr>
            <w:tcW w:w="286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CIF / NIF</w:t>
            </w:r>
          </w:p>
        </w:tc>
      </w:tr>
      <w:tr w:rsidR="00FA0220" w:rsidRPr="00CC12F9" w:rsidTr="00014422">
        <w:tc>
          <w:tcPr>
            <w:tcW w:w="5776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</w:tr>
      <w:tr w:rsidR="00FA0220" w:rsidRPr="00CC12F9" w:rsidTr="00014422">
        <w:tc>
          <w:tcPr>
            <w:tcW w:w="8640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Dirección</w:t>
            </w:r>
          </w:p>
        </w:tc>
      </w:tr>
      <w:tr w:rsidR="00FA0220" w:rsidRPr="00CC12F9" w:rsidTr="00014422">
        <w:tc>
          <w:tcPr>
            <w:tcW w:w="8640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</w:tr>
      <w:tr w:rsidR="00FA0220" w:rsidRPr="00CC12F9" w:rsidTr="00014422">
        <w:tc>
          <w:tcPr>
            <w:tcW w:w="211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Código Postal</w:t>
            </w:r>
          </w:p>
        </w:tc>
        <w:tc>
          <w:tcPr>
            <w:tcW w:w="3698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Municipio</w:t>
            </w:r>
          </w:p>
        </w:tc>
        <w:tc>
          <w:tcPr>
            <w:tcW w:w="2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Provincia</w:t>
            </w:r>
          </w:p>
        </w:tc>
      </w:tr>
      <w:tr w:rsidR="00FA0220" w:rsidRPr="00CC12F9" w:rsidTr="00014422">
        <w:tc>
          <w:tcPr>
            <w:tcW w:w="211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  <w:tc>
          <w:tcPr>
            <w:tcW w:w="2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</w:tr>
      <w:tr w:rsidR="00FA0220" w:rsidRPr="00CC12F9" w:rsidTr="00014422">
        <w:tc>
          <w:tcPr>
            <w:tcW w:w="211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Teléfono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Móvil</w:t>
            </w:r>
          </w:p>
        </w:tc>
        <w:tc>
          <w:tcPr>
            <w:tcW w:w="185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Fax</w:t>
            </w:r>
          </w:p>
        </w:tc>
        <w:tc>
          <w:tcPr>
            <w:tcW w:w="2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Email</w:t>
            </w:r>
          </w:p>
        </w:tc>
      </w:tr>
      <w:tr w:rsidR="00FA0220" w:rsidRPr="00CC12F9" w:rsidTr="00014422">
        <w:tc>
          <w:tcPr>
            <w:tcW w:w="211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  <w:tc>
          <w:tcPr>
            <w:tcW w:w="2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</w:tr>
      <w:tr w:rsidR="00FA0220" w:rsidRPr="00CC12F9" w:rsidTr="00014422">
        <w:tc>
          <w:tcPr>
            <w:tcW w:w="5812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Plaza</w:t>
            </w:r>
          </w:p>
        </w:tc>
        <w:tc>
          <w:tcPr>
            <w:tcW w:w="2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Régimen Laboral</w:t>
            </w:r>
          </w:p>
        </w:tc>
      </w:tr>
      <w:tr w:rsidR="00FA0220" w:rsidRPr="00CC12F9" w:rsidTr="00014422">
        <w:tc>
          <w:tcPr>
            <w:tcW w:w="5812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  <w:tc>
          <w:tcPr>
            <w:tcW w:w="282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</w:tr>
    </w:tbl>
    <w:p w:rsidR="00FA0220" w:rsidRDefault="00FA0220" w:rsidP="00FA0220">
      <w:pPr>
        <w:pStyle w:val="Textoindependiente"/>
        <w:spacing w:line="240" w:lineRule="auto"/>
        <w:rPr>
          <w:rFonts w:ascii="Times New Roman" w:hAnsi="Times New Roman"/>
          <w:sz w:val="24"/>
        </w:rPr>
      </w:pPr>
    </w:p>
    <w:p w:rsidR="00FA0220" w:rsidRPr="00CC12F9" w:rsidRDefault="00FA0220" w:rsidP="00FA0220">
      <w:pPr>
        <w:pStyle w:val="Textoindependiente"/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40"/>
      </w:tblGrid>
      <w:tr w:rsidR="00FA0220" w:rsidRPr="00CC12F9" w:rsidTr="00014422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CC12F9">
              <w:rPr>
                <w:b/>
                <w:sz w:val="24"/>
              </w:rPr>
              <w:t>. EXPONE</w:t>
            </w:r>
          </w:p>
        </w:tc>
      </w:tr>
      <w:tr w:rsidR="00FA0220" w:rsidRPr="00CC12F9" w:rsidTr="00014422"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</w:p>
          <w:p w:rsidR="00FA0220" w:rsidRPr="00CC12F9" w:rsidRDefault="00FA0220" w:rsidP="00014422">
            <w:pPr>
              <w:widowControl w:val="0"/>
              <w:jc w:val="both"/>
              <w:rPr>
                <w:bCs/>
              </w:rPr>
            </w:pPr>
            <w:r w:rsidRPr="00CC12F9">
              <w:rPr>
                <w:b/>
                <w:bCs/>
              </w:rPr>
              <w:t xml:space="preserve">PRIMERA. </w:t>
            </w:r>
            <w:r w:rsidRPr="00CC12F9">
              <w:rPr>
                <w:bCs/>
              </w:rPr>
              <w:t>Que vista la convocatoria anunciada en el Boletín Oficial del Estado n.º ___________, de fecha __________, en relación con la convocatoria de la siguiente plaza ___________________, en régimen laboral fijo, conforme a las bases que se publican en el Boletín Oficial de la Provincia número 58, de fecha 25 DE Marzo DE 2015.</w:t>
            </w:r>
          </w:p>
          <w:p w:rsidR="00FA0220" w:rsidRPr="00CC12F9" w:rsidRDefault="00FA0220" w:rsidP="00014422">
            <w:pPr>
              <w:widowControl w:val="0"/>
              <w:jc w:val="both"/>
              <w:rPr>
                <w:bCs/>
              </w:rPr>
            </w:pPr>
          </w:p>
          <w:p w:rsidR="00FA0220" w:rsidRPr="00CC12F9" w:rsidRDefault="00FA0220" w:rsidP="00014422">
            <w:pPr>
              <w:widowControl w:val="0"/>
              <w:jc w:val="both"/>
              <w:rPr>
                <w:bCs/>
              </w:rPr>
            </w:pPr>
            <w:r w:rsidRPr="00CC12F9">
              <w:rPr>
                <w:b/>
                <w:bCs/>
              </w:rPr>
              <w:t xml:space="preserve">SEGUNDO. </w:t>
            </w:r>
            <w:r w:rsidRPr="00CC12F9">
              <w:rPr>
                <w:bCs/>
              </w:rPr>
              <w:t>Que cree reunir todas y cada una de las condiciones exigidas en las bases referidas a la fecha de expiración del plazo de presentación de la instancia.</w:t>
            </w:r>
          </w:p>
          <w:p w:rsidR="00FA0220" w:rsidRPr="00CC12F9" w:rsidRDefault="00FA0220" w:rsidP="00014422">
            <w:pPr>
              <w:widowControl w:val="0"/>
              <w:jc w:val="both"/>
              <w:rPr>
                <w:bCs/>
              </w:rPr>
            </w:pPr>
          </w:p>
          <w:p w:rsidR="00FA0220" w:rsidRPr="00CC12F9" w:rsidRDefault="00FA0220" w:rsidP="00014422">
            <w:pPr>
              <w:widowControl w:val="0"/>
              <w:jc w:val="both"/>
              <w:rPr>
                <w:bCs/>
              </w:rPr>
            </w:pPr>
            <w:r w:rsidRPr="00CC12F9">
              <w:rPr>
                <w:b/>
                <w:bCs/>
              </w:rPr>
              <w:t xml:space="preserve">TERCERO. </w:t>
            </w:r>
            <w:r w:rsidRPr="00CC12F9">
              <w:rPr>
                <w:bCs/>
              </w:rPr>
              <w:t>Que declara conocer las bases generales de la convocatoria relativas a las pruebas de selección de personal laboral de la plantilla municipal.</w:t>
            </w:r>
          </w:p>
          <w:p w:rsidR="00FA0220" w:rsidRPr="00CC12F9" w:rsidRDefault="00FA0220" w:rsidP="00014422">
            <w:pPr>
              <w:widowControl w:val="0"/>
              <w:jc w:val="both"/>
            </w:pPr>
          </w:p>
        </w:tc>
      </w:tr>
    </w:tbl>
    <w:p w:rsidR="00FA0220" w:rsidRDefault="00FA0220" w:rsidP="00FA0220">
      <w:pPr>
        <w:pStyle w:val="Textoindependiente"/>
        <w:spacing w:line="240" w:lineRule="auto"/>
        <w:rPr>
          <w:rFonts w:ascii="Times New Roman" w:hAnsi="Times New Roman"/>
          <w:sz w:val="24"/>
        </w:rPr>
      </w:pPr>
    </w:p>
    <w:p w:rsidR="00FA0220" w:rsidRPr="00CC12F9" w:rsidRDefault="00FA0220" w:rsidP="00FA0220">
      <w:pPr>
        <w:pStyle w:val="Textoindependiente"/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40"/>
      </w:tblGrid>
      <w:tr w:rsidR="00FA0220" w:rsidRPr="00CC12F9" w:rsidTr="00014422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CC12F9">
              <w:rPr>
                <w:b/>
                <w:sz w:val="24"/>
              </w:rPr>
              <w:t>. DOCUMENTACIÓN A APORTAR</w:t>
            </w:r>
          </w:p>
        </w:tc>
      </w:tr>
      <w:tr w:rsidR="00FA0220" w:rsidRPr="00CC12F9" w:rsidTr="00014422"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  <w:r w:rsidRPr="00CC12F9">
              <w:rPr>
                <w:sz w:val="24"/>
              </w:rPr>
              <w:t>— Fotocopia del DNI o, en su caso, pasaporte.</w:t>
            </w: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  <w:r w:rsidRPr="00CC12F9">
              <w:rPr>
                <w:sz w:val="24"/>
              </w:rPr>
              <w:t>— Justificante del pago de derecho de examen.</w:t>
            </w: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  <w:r w:rsidRPr="00CC12F9">
              <w:rPr>
                <w:sz w:val="24"/>
              </w:rPr>
              <w:t xml:space="preserve">— </w:t>
            </w:r>
            <w:proofErr w:type="spellStart"/>
            <w:r w:rsidRPr="00CC12F9">
              <w:rPr>
                <w:sz w:val="24"/>
              </w:rPr>
              <w:t>Curriculum</w:t>
            </w:r>
            <w:proofErr w:type="spellEnd"/>
            <w:r w:rsidRPr="00CC12F9">
              <w:rPr>
                <w:sz w:val="24"/>
              </w:rPr>
              <w:t xml:space="preserve"> vitae del aspirante.</w:t>
            </w: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  <w:r w:rsidRPr="00CC12F9">
              <w:rPr>
                <w:sz w:val="24"/>
              </w:rPr>
              <w:t>— Documentación acreditativa de los méritos que se aleguen a efectos de valoración en la fase de concurso</w:t>
            </w: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</w:p>
        </w:tc>
      </w:tr>
    </w:tbl>
    <w:p w:rsidR="00FA0220" w:rsidRDefault="00FA0220" w:rsidP="00FA0220">
      <w:pPr>
        <w:pStyle w:val="Textoindependiente"/>
        <w:spacing w:line="240" w:lineRule="auto"/>
        <w:jc w:val="left"/>
        <w:rPr>
          <w:rFonts w:ascii="Times New Roman" w:hAnsi="Times New Roman"/>
          <w:sz w:val="24"/>
        </w:rPr>
      </w:pPr>
    </w:p>
    <w:p w:rsidR="00FA0220" w:rsidRPr="00CC12F9" w:rsidRDefault="00FA0220" w:rsidP="00FA0220">
      <w:pPr>
        <w:pStyle w:val="Textoindependiente"/>
        <w:spacing w:line="240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40"/>
      </w:tblGrid>
      <w:tr w:rsidR="00FA0220" w:rsidRPr="00CC12F9" w:rsidTr="00014422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CC12F9">
              <w:rPr>
                <w:b/>
                <w:sz w:val="24"/>
              </w:rPr>
              <w:t>. SOLICITA</w:t>
            </w:r>
          </w:p>
        </w:tc>
      </w:tr>
      <w:tr w:rsidR="00FA0220" w:rsidRPr="00CC12F9" w:rsidTr="00014422"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  <w:r w:rsidRPr="00CC12F9">
              <w:rPr>
                <w:sz w:val="24"/>
              </w:rPr>
              <w:t>Que se admita esta solicitud para las pruebas de selección de personal referenciada.</w:t>
            </w:r>
          </w:p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</w:tr>
    </w:tbl>
    <w:p w:rsidR="00FA0220" w:rsidRDefault="00FA0220" w:rsidP="00FA0220">
      <w:pPr>
        <w:pStyle w:val="Textoindependiente"/>
        <w:spacing w:line="240" w:lineRule="auto"/>
        <w:rPr>
          <w:rFonts w:ascii="Times New Roman" w:hAnsi="Times New Roman"/>
          <w:sz w:val="24"/>
        </w:rPr>
      </w:pPr>
    </w:p>
    <w:p w:rsidR="00FA0220" w:rsidRDefault="00FA0220" w:rsidP="00FA0220">
      <w:pPr>
        <w:pStyle w:val="Textoindependiente"/>
        <w:spacing w:line="240" w:lineRule="auto"/>
        <w:rPr>
          <w:rFonts w:ascii="Times New Roman" w:hAnsi="Times New Roman"/>
          <w:sz w:val="24"/>
        </w:rPr>
      </w:pPr>
    </w:p>
    <w:p w:rsidR="00FA0220" w:rsidRPr="00CC12F9" w:rsidRDefault="00FA0220" w:rsidP="00FA0220">
      <w:pPr>
        <w:pStyle w:val="Textoindependiente"/>
        <w:spacing w:line="240" w:lineRule="auto"/>
        <w:rPr>
          <w:rFonts w:ascii="Times New Roman" w:hAnsi="Times New Roman"/>
          <w:sz w:val="24"/>
        </w:rPr>
      </w:pP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072"/>
      </w:tblGrid>
      <w:tr w:rsidR="00FA0220" w:rsidRPr="00CC12F9" w:rsidTr="00014422"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A0220" w:rsidRPr="00CC12F9" w:rsidRDefault="00FA0220" w:rsidP="00014422">
            <w:pPr>
              <w:pStyle w:val="TableContents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CC12F9">
              <w:rPr>
                <w:b/>
                <w:sz w:val="24"/>
              </w:rPr>
              <w:t>. AVISO LEGAL</w:t>
            </w:r>
          </w:p>
        </w:tc>
      </w:tr>
      <w:tr w:rsidR="00FA0220" w:rsidRPr="00CC12F9" w:rsidTr="00014422">
        <w:tc>
          <w:tcPr>
            <w:tcW w:w="90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  <w:r w:rsidRPr="00CC12F9">
              <w:rPr>
                <w:sz w:val="24"/>
              </w:rPr>
              <w:t>De conformidad con la Ley Orgánica 15/1999, de 13 de diciembre, de Protección de Datos de Carácter Personal, se le informa de lo siguiente:</w:t>
            </w: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  <w:r w:rsidRPr="00CC12F9">
              <w:rPr>
                <w:sz w:val="24"/>
              </w:rPr>
              <w:t>— Los datos de carácter personal que se obtengan de su solicitud serán incorporados y tratados de forma confidencial en un fichero propiedad de este Ayuntamiento.</w:t>
            </w: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  <w:r w:rsidRPr="00CC12F9">
              <w:rPr>
                <w:sz w:val="24"/>
              </w:rPr>
              <w:t>— Los datos obtenidos en esta instancia podrán ser utilizados, salvaguardando su identidad, para la realización de estadísticas internas.</w:t>
            </w: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</w:p>
          <w:p w:rsidR="00FA0220" w:rsidRPr="00CC12F9" w:rsidRDefault="00FA0220" w:rsidP="00014422">
            <w:pPr>
              <w:pStyle w:val="TableContents"/>
              <w:jc w:val="both"/>
              <w:rPr>
                <w:sz w:val="24"/>
              </w:rPr>
            </w:pPr>
            <w:r w:rsidRPr="00CC12F9">
              <w:rPr>
                <w:sz w:val="24"/>
              </w:rPr>
              <w:t xml:space="preserve">— Ud. tendrá la posibilidad de acceder en cualquier momento a los datos facilitados, así como de solicitar, en su caso, su rectificación, oposición o cancelación, dirigiendo una comunicación escrita, junto con la documentación acreditativa de su identidad, a este Ayuntamiento. </w:t>
            </w:r>
          </w:p>
          <w:p w:rsidR="00FA0220" w:rsidRPr="00CC12F9" w:rsidRDefault="00FA0220" w:rsidP="00014422">
            <w:pPr>
              <w:pStyle w:val="TableContents"/>
              <w:rPr>
                <w:sz w:val="24"/>
              </w:rPr>
            </w:pPr>
          </w:p>
        </w:tc>
      </w:tr>
    </w:tbl>
    <w:p w:rsidR="00FA0220" w:rsidRPr="00CC12F9" w:rsidRDefault="00FA0220" w:rsidP="00FA0220">
      <w:pPr>
        <w:widowControl w:val="0"/>
        <w:ind w:hanging="24"/>
        <w:jc w:val="center"/>
      </w:pPr>
    </w:p>
    <w:p w:rsidR="00FA0220" w:rsidRDefault="00FA0220" w:rsidP="00FA0220">
      <w:pPr>
        <w:widowControl w:val="0"/>
        <w:ind w:hanging="24"/>
        <w:jc w:val="center"/>
      </w:pPr>
    </w:p>
    <w:p w:rsidR="00FA0220" w:rsidRPr="00CC12F9" w:rsidRDefault="00FA0220" w:rsidP="00FA0220">
      <w:pPr>
        <w:widowControl w:val="0"/>
        <w:ind w:hanging="24"/>
        <w:jc w:val="center"/>
      </w:pPr>
    </w:p>
    <w:p w:rsidR="00FA0220" w:rsidRPr="00CC12F9" w:rsidRDefault="00FA0220" w:rsidP="00FA0220">
      <w:pPr>
        <w:widowControl w:val="0"/>
        <w:ind w:hanging="24"/>
        <w:jc w:val="center"/>
      </w:pPr>
      <w:r w:rsidRPr="00CC12F9">
        <w:t>En _________________, a _____ de ____________ de 20__.</w:t>
      </w:r>
    </w:p>
    <w:p w:rsidR="00FA0220" w:rsidRPr="00CC12F9" w:rsidRDefault="00FA0220" w:rsidP="00FA0220">
      <w:pPr>
        <w:widowControl w:val="0"/>
        <w:ind w:hanging="24"/>
        <w:jc w:val="both"/>
      </w:pPr>
    </w:p>
    <w:p w:rsidR="00FA0220" w:rsidRPr="00CC12F9" w:rsidRDefault="00FA0220" w:rsidP="00FA0220">
      <w:pPr>
        <w:widowControl w:val="0"/>
        <w:ind w:hanging="24"/>
        <w:jc w:val="both"/>
      </w:pPr>
    </w:p>
    <w:p w:rsidR="00FA0220" w:rsidRPr="00CC12F9" w:rsidRDefault="00FA0220" w:rsidP="00FA0220">
      <w:pPr>
        <w:widowControl w:val="0"/>
        <w:ind w:hanging="24"/>
        <w:jc w:val="center"/>
      </w:pPr>
      <w:r w:rsidRPr="00CC12F9">
        <w:t>El solicitante,</w:t>
      </w:r>
    </w:p>
    <w:p w:rsidR="00FA0220" w:rsidRDefault="00FA0220" w:rsidP="00FA0220">
      <w:pPr>
        <w:widowControl w:val="0"/>
        <w:ind w:hanging="24"/>
        <w:jc w:val="center"/>
      </w:pPr>
    </w:p>
    <w:p w:rsidR="00FA0220" w:rsidRPr="00CC12F9" w:rsidRDefault="00FA0220" w:rsidP="00FA0220">
      <w:pPr>
        <w:widowControl w:val="0"/>
        <w:ind w:hanging="24"/>
        <w:jc w:val="center"/>
      </w:pPr>
    </w:p>
    <w:p w:rsidR="00FA0220" w:rsidRPr="00CC12F9" w:rsidRDefault="00FA0220" w:rsidP="00FA0220">
      <w:pPr>
        <w:widowControl w:val="0"/>
        <w:ind w:hanging="24"/>
        <w:jc w:val="center"/>
      </w:pPr>
    </w:p>
    <w:p w:rsidR="00FA0220" w:rsidRPr="00CC12F9" w:rsidRDefault="00FA0220" w:rsidP="00FA0220">
      <w:pPr>
        <w:widowControl w:val="0"/>
        <w:ind w:hanging="24"/>
        <w:jc w:val="center"/>
      </w:pPr>
      <w:r w:rsidRPr="00CC12F9">
        <w:t>Fdo.: ___________</w:t>
      </w:r>
    </w:p>
    <w:p w:rsidR="00531EB3" w:rsidRDefault="00531EB3"/>
    <w:sectPr w:rsidR="00531EB3" w:rsidSect="00850BAE">
      <w:pgSz w:w="11907" w:h="16840" w:code="9"/>
      <w:pgMar w:top="-426" w:right="1275" w:bottom="1418" w:left="1701" w:header="149" w:footer="709" w:gutter="0"/>
      <w:cols w:space="708"/>
      <w:noEndnote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220"/>
    <w:rsid w:val="00531EB3"/>
    <w:rsid w:val="00FA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A0220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0220"/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TableContents">
    <w:name w:val="Table Contents"/>
    <w:basedOn w:val="Normal"/>
    <w:rsid w:val="00FA0220"/>
    <w:pPr>
      <w:widowControl w:val="0"/>
      <w:suppressLineNumbers/>
      <w:suppressAutoHyphens/>
    </w:pPr>
    <w:rPr>
      <w:rFonts w:eastAsia="Lucida Sans Unicode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1851</Characters>
  <Application>Microsoft Office Word</Application>
  <DocSecurity>0</DocSecurity>
  <Lines>15</Lines>
  <Paragraphs>4</Paragraphs>
  <ScaleCrop>false</ScaleCrop>
  <Company>Gateway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2</cp:revision>
  <dcterms:created xsi:type="dcterms:W3CDTF">2015-03-25T09:51:00Z</dcterms:created>
  <dcterms:modified xsi:type="dcterms:W3CDTF">2015-03-25T09:52:00Z</dcterms:modified>
</cp:coreProperties>
</file>